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25" w:rsidRDefault="00FE6C25" w:rsidP="00FE6C25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Приложение </w:t>
      </w:r>
      <w:r w:rsidR="00B57B0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</w:t>
      </w:r>
      <w:bookmarkStart w:id="0" w:name="_GoBack"/>
      <w:bookmarkEnd w:id="0"/>
    </w:p>
    <w:p w:rsidR="00FE6C25" w:rsidRPr="00FE6C25" w:rsidRDefault="00FE6C25" w:rsidP="00FE6C2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C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Маленький принц — Антуан де Сент-Экзюпери</w:t>
      </w:r>
    </w:p>
    <w:p w:rsidR="00FE6C25" w:rsidRDefault="00FE6C25" w:rsidP="00FE6C25">
      <w:pPr>
        <w:pStyle w:val="a3"/>
        <w:jc w:val="center"/>
      </w:pPr>
      <w:r>
        <w:t>Отрывок, глава  №5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Каждый день я узнавал что-нибудь новое о его планете, о том, как он ее покинул и как странствовал. Он рассказывал об этом понемножку, когда приходилось к слову. Так, на третий день я узнал о трагедии с баобабами.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Это тоже вышло из-за барашка. Казалось, Маленьким принцем вдруг овладели тяжкие сомнения, и он спросил: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 xml:space="preserve">— Скажи, </w:t>
      </w:r>
      <w:proofErr w:type="gramStart"/>
      <w:r>
        <w:t>ведь</w:t>
      </w:r>
      <w:proofErr w:type="gramEnd"/>
      <w:r>
        <w:t xml:space="preserve"> правда, барашки едят кусты?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— Да, правда.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— Вот хорошо!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Я не понял, почему это так важно, что барашки едят кусты. Но Маленький принц прибавил: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 xml:space="preserve">— Значит, </w:t>
      </w:r>
      <w:proofErr w:type="gramStart"/>
      <w:r>
        <w:t>они</w:t>
      </w:r>
      <w:proofErr w:type="gramEnd"/>
      <w:r>
        <w:t xml:space="preserve"> и баобабы тоже едят?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Я возразил, что баобабы — не кусты, а огромные деревья, вышиной с колокольню, и, если даже он приведет целое стадо слонов, им не съесть и одного баобаба.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Услыхав про слонов, Маленький принц засмеялся: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— Их пришлось бы поставить друг на друга…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2540</wp:posOffset>
            </wp:positionV>
            <wp:extent cx="1725295" cy="1791335"/>
            <wp:effectExtent l="0" t="0" r="8255" b="0"/>
            <wp:wrapTight wrapText="bothSides">
              <wp:wrapPolygon edited="0">
                <wp:start x="0" y="0"/>
                <wp:lineTo x="0" y="21363"/>
                <wp:lineTo x="21465" y="21363"/>
                <wp:lineTo x="21465" y="0"/>
                <wp:lineTo x="0" y="0"/>
              </wp:wrapPolygon>
            </wp:wrapTight>
            <wp:docPr id="1" name="Рисунок 1" descr="Little-Prince-1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ttle-Prince-1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79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А потом сказал рассудительно: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 xml:space="preserve">— Баобабы </w:t>
      </w:r>
      <w:proofErr w:type="gramStart"/>
      <w:r>
        <w:t>сперва</w:t>
      </w:r>
      <w:proofErr w:type="gramEnd"/>
      <w:r>
        <w:t>, пока не вырастут, бывают совсем маленькие.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— Это верно. Но зачем твоему барашку есть маленькие баобабы?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— А как же! — воскликнул он, словно речь шла о самых простых, азбучных истинах.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И пришлось мне поломать голову, пока я додумался, в чем тут дело.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 xml:space="preserve">На планете Маленького принца, как на любой другой планете, растут травы полезные и вредные. А значит, есть там хорошие семена хороших, полезных трав и вредные семена дурной, сорной травы. Но ведь семена невидимы. Они спят глубоко под землей, пока одно из них не вздумает проснуться. Тогда оно пускает росток; он расправляется и тянется к солнцу, </w:t>
      </w:r>
      <w:proofErr w:type="gramStart"/>
      <w:r>
        <w:t>сперва</w:t>
      </w:r>
      <w:proofErr w:type="gramEnd"/>
      <w:r>
        <w:t xml:space="preserve"> такой милый и безобидный. Если это будущий редис или розовый куст, пусть его растет на здоровье. Но если это какая-нибудь дурная трава, надо вырвать ее с корнем, как только ее узнаешь. И вот на планете Маленького принца есть ужасные, зловредные семена… это семена баобабов. Почва планеты вся заражена ими. А если баобаб не распознать вовремя, потом от него уже не избавишься. Он завладеет всей планетой. Он пронижет ее насквозь своими корнями. И если планета очень маленькая, а баобабов много, они разорвут ее на клочки.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— Есть такое твердое правило, — сказал мне позднее Маленький принц. — Встал поутру, умылся, привел себя в порядок — и сразу же приведи в порядок свою планету. Непременно надо каждый день выпалывать баобабы, как только их уже можно отличить от розовых кустов: молодые ростки у них почти одинаковые. Это очень скучная работа, но совсем не трудная.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rPr>
          <w:noProof/>
          <w:color w:val="0000FF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-7917180</wp:posOffset>
            </wp:positionV>
            <wp:extent cx="2056765" cy="1621790"/>
            <wp:effectExtent l="0" t="0" r="635" b="0"/>
            <wp:wrapTight wrapText="bothSides">
              <wp:wrapPolygon edited="0">
                <wp:start x="0" y="0"/>
                <wp:lineTo x="0" y="21312"/>
                <wp:lineTo x="21407" y="21312"/>
                <wp:lineTo x="21407" y="0"/>
                <wp:lineTo x="0" y="0"/>
              </wp:wrapPolygon>
            </wp:wrapTight>
            <wp:docPr id="2" name="Рисунок 2" descr="Little-Prince-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ttle-Prince-1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>Однажды он посоветовал мне постараться и нарисовать такую картинку, чтобы и у нас дети это хорошо поняли.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lastRenderedPageBreak/>
        <w:t xml:space="preserve">— Если им когда-нибудь придется путешествовать, — сказал он, — это им пригодится. Иная работа может и подождать немного, вреда не будет. Но если дашь волю баобабам, беды не миновать. Я знал одну планету, на ней жил </w:t>
      </w:r>
      <w:proofErr w:type="gramStart"/>
      <w:r>
        <w:t>лентяй</w:t>
      </w:r>
      <w:proofErr w:type="gramEnd"/>
      <w:r>
        <w:t>. Он не выполол вовремя три кустика…</w:t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rPr>
          <w:noProof/>
          <w:color w:val="0000FF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2540</wp:posOffset>
            </wp:positionV>
            <wp:extent cx="1536065" cy="1907540"/>
            <wp:effectExtent l="0" t="0" r="6985" b="0"/>
            <wp:wrapTight wrapText="bothSides">
              <wp:wrapPolygon edited="0">
                <wp:start x="0" y="0"/>
                <wp:lineTo x="0" y="21356"/>
                <wp:lineTo x="21430" y="21356"/>
                <wp:lineTo x="21430" y="0"/>
                <wp:lineTo x="0" y="0"/>
              </wp:wrapPolygon>
            </wp:wrapTight>
            <wp:docPr id="3" name="Рисунок 3" descr="Little-Prince-1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ittle-Prince-1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6C25" w:rsidRDefault="00FE6C25" w:rsidP="00FE6C25">
      <w:pPr>
        <w:pStyle w:val="a3"/>
        <w:spacing w:before="0" w:beforeAutospacing="0" w:after="0" w:afterAutospacing="0"/>
        <w:jc w:val="both"/>
      </w:pPr>
      <w:r>
        <w:t xml:space="preserve">Маленький принц подробно мне все описал, и я нарисовал эту планету. Я терпеть не могу читать людям нравоучения. Но мало кто знает, чем грозят баобабы, а опасность, которой подвергается всякий, кто попадет на астероид, очень велика — вот почему на сей </w:t>
      </w:r>
      <w:proofErr w:type="gramStart"/>
      <w:r>
        <w:t>раз</w:t>
      </w:r>
      <w:proofErr w:type="gramEnd"/>
      <w:r>
        <w:t xml:space="preserve"> я решаюсь изменить своей обычной сдержанности. «Дети! — говорю я. — Берегитесь баобабов!» Я хочу предупредить моих друзей об опасности, которая давно уже их подстерегает, а они даже не подозревают о ней, как не подозревал прежде и я. Вот почему я так трудился над этим рисунком, и мне не жаль потраченного труда. Быть может, вы спросите: отчего в этой книжке нет больше таких внушительных рисунков, как этот, с баобабами? Ответ очень прост: я старался, но у меня ничего не вышло. А когда я рисовал баобабы, меня вдохновляло сознание, что это страшно важно и неотложно.</w:t>
      </w:r>
    </w:p>
    <w:p w:rsidR="00600573" w:rsidRDefault="00600573" w:rsidP="00FE6C25">
      <w:pPr>
        <w:spacing w:after="0"/>
      </w:pPr>
    </w:p>
    <w:sectPr w:rsidR="00600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C25"/>
    <w:rsid w:val="00600573"/>
    <w:rsid w:val="00B57B02"/>
    <w:rsid w:val="00FE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6C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6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6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E6C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6C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6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6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E6C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cdn.azbyka.ru/fiction/wp-content/uploads/2014/12/Little-Prince-15.jp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cdn.azbyka.ru/fiction/wp-content/uploads/2014/12/Little-Prince-14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cdn.azbyka.ru/fiction/wp-content/uploads/2014/12/Little-Prince-1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2019-05-02T10:42:00Z</dcterms:created>
  <dcterms:modified xsi:type="dcterms:W3CDTF">2019-05-02T10:50:00Z</dcterms:modified>
</cp:coreProperties>
</file>